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0303" w14:textId="77777777" w:rsidR="004127CF" w:rsidRPr="00941DE3" w:rsidRDefault="004127CF" w:rsidP="004127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DE3">
        <w:rPr>
          <w:rFonts w:ascii="Times New Roman" w:hAnsi="Times New Roman" w:cs="Times New Roman"/>
          <w:b/>
          <w:bCs/>
          <w:sz w:val="24"/>
          <w:szCs w:val="24"/>
        </w:rPr>
        <w:t xml:space="preserve">POUČENIE O UPLATNENÍ PRÁVA SPOTREBITEĽA NA ODSTÚPENIE OD ZMLUVY UZAVRETEJ NA DIAĽKU A ZMLUVY UZAVRETEJ MIMO PREVÁDZKOVÝCH PRIESTOROV </w:t>
      </w:r>
      <w:r>
        <w:rPr>
          <w:rFonts w:ascii="Times New Roman" w:hAnsi="Times New Roman" w:cs="Times New Roman"/>
          <w:b/>
          <w:bCs/>
          <w:sz w:val="24"/>
          <w:szCs w:val="24"/>
        </w:rPr>
        <w:t>PREDÁVAJÚCEHO</w:t>
      </w:r>
    </w:p>
    <w:p w14:paraId="52B935B3" w14:textId="77777777" w:rsidR="004127CF" w:rsidRPr="00941DE3" w:rsidRDefault="004127CF" w:rsidP="004127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DE2EE" w14:textId="77777777" w:rsidR="004127CF" w:rsidRDefault="004127CF" w:rsidP="004127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41DE3">
        <w:rPr>
          <w:rFonts w:ascii="Times New Roman" w:hAnsi="Times New Roman" w:cs="Times New Roman"/>
          <w:sz w:val="24"/>
          <w:szCs w:val="24"/>
        </w:rPr>
        <w:t xml:space="preserve">1. </w:t>
      </w:r>
      <w:r w:rsidRPr="00941DE3">
        <w:rPr>
          <w:rFonts w:ascii="Times New Roman" w:hAnsi="Times New Roman" w:cs="Times New Roman"/>
          <w:b/>
          <w:bCs/>
          <w:sz w:val="24"/>
          <w:szCs w:val="24"/>
        </w:rPr>
        <w:t>Právo na odstúpenie od kúpnej zmluvy</w:t>
      </w:r>
    </w:p>
    <w:p w14:paraId="15078234" w14:textId="77777777" w:rsidR="004127CF" w:rsidRPr="00941DE3" w:rsidRDefault="004127CF" w:rsidP="004127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1AD224" w14:textId="77777777" w:rsidR="004127CF" w:rsidRPr="00941DE3" w:rsidRDefault="004127CF" w:rsidP="00412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DE3">
        <w:rPr>
          <w:rFonts w:ascii="Times New Roman" w:hAnsi="Times New Roman" w:cs="Times New Roman"/>
          <w:sz w:val="24"/>
          <w:szCs w:val="24"/>
        </w:rPr>
        <w:t>Máte právo odstúpiť od tejto kúpnej zmluvy bez uvedenia dôvodu v lehote 14 dní.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Lehota na odstúpenie od zmluvy uplynie 14 dní odo dňa keď Vy alebo Vami určená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tretia osoba s výnimkou dopravcu prevezmete tovar.</w:t>
      </w:r>
    </w:p>
    <w:p w14:paraId="0BFC9356" w14:textId="77777777" w:rsidR="004127CF" w:rsidRPr="00941DE3" w:rsidRDefault="004127CF" w:rsidP="00412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DE3">
        <w:rPr>
          <w:rFonts w:ascii="Times New Roman" w:hAnsi="Times New Roman" w:cs="Times New Roman"/>
          <w:sz w:val="24"/>
          <w:szCs w:val="24"/>
        </w:rPr>
        <w:t>Pri uplatnení práva na odstúpenie od kúpnej zmluvy nás informujte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1DE3">
        <w:rPr>
          <w:rFonts w:ascii="Times New Roman" w:hAnsi="Times New Roman" w:cs="Times New Roman"/>
          <w:sz w:val="24"/>
          <w:szCs w:val="24"/>
        </w:rPr>
        <w:t>svojom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rozhodnutí odstúpiť od tejto kúpnej zmluvy jednoznačným vyhlásením (napríklad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listom zaslaným poštou,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e-mailom) na adres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941DE3">
        <w:rPr>
          <w:rFonts w:ascii="Times New Roman" w:hAnsi="Times New Roman" w:cs="Times New Roman"/>
          <w:sz w:val="24"/>
          <w:szCs w:val="24"/>
        </w:rPr>
        <w:t>ivpa</w:t>
      </w:r>
      <w:proofErr w:type="spellEnd"/>
      <w:r w:rsidRPr="00941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DE3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941DE3">
        <w:rPr>
          <w:rFonts w:ascii="Times New Roman" w:hAnsi="Times New Roman" w:cs="Times New Roman"/>
          <w:sz w:val="24"/>
          <w:szCs w:val="24"/>
        </w:rPr>
        <w:t xml:space="preserve">., so sídlom Čierne 1318, 023 13 Čierne, Slovenská republika, IČO: 51 487802, zapísaný pred Okresným súdom Žilina, oddiel </w:t>
      </w:r>
      <w:proofErr w:type="spellStart"/>
      <w:r w:rsidRPr="00941DE3">
        <w:rPr>
          <w:rFonts w:ascii="Times New Roman" w:hAnsi="Times New Roman" w:cs="Times New Roman"/>
          <w:sz w:val="24"/>
          <w:szCs w:val="24"/>
        </w:rPr>
        <w:t>Sro</w:t>
      </w:r>
      <w:proofErr w:type="spellEnd"/>
      <w:r w:rsidRPr="00941DE3">
        <w:rPr>
          <w:rFonts w:ascii="Times New Roman" w:hAnsi="Times New Roman" w:cs="Times New Roman"/>
          <w:sz w:val="24"/>
          <w:szCs w:val="24"/>
        </w:rPr>
        <w:t>., vložka č.: 69756/L</w:t>
      </w:r>
    </w:p>
    <w:p w14:paraId="73ACFF10" w14:textId="77777777" w:rsidR="004127CF" w:rsidRPr="00941DE3" w:rsidRDefault="004127CF" w:rsidP="00412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DE3">
        <w:rPr>
          <w:rFonts w:ascii="Times New Roman" w:hAnsi="Times New Roman" w:cs="Times New Roman"/>
          <w:sz w:val="24"/>
          <w:szCs w:val="24"/>
        </w:rPr>
        <w:t>E-mail:.................................... , , Tel: ....................................................</w:t>
      </w:r>
    </w:p>
    <w:p w14:paraId="4EC20B30" w14:textId="6FABCBDF" w:rsidR="004127CF" w:rsidRPr="00941DE3" w:rsidRDefault="004127CF" w:rsidP="00412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DE3">
        <w:rPr>
          <w:rFonts w:ascii="Times New Roman" w:hAnsi="Times New Roman" w:cs="Times New Roman"/>
          <w:sz w:val="24"/>
          <w:szCs w:val="24"/>
        </w:rPr>
        <w:t>Na tento účel môžete použiť vzorový formulár na odstúpenie od kúpnej zmluvy, ktorý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6B2">
        <w:rPr>
          <w:rFonts w:ascii="Times New Roman" w:hAnsi="Times New Roman" w:cs="Times New Roman"/>
          <w:sz w:val="24"/>
          <w:szCs w:val="24"/>
        </w:rPr>
        <w:t>sa nachádza na in</w:t>
      </w:r>
      <w:r>
        <w:rPr>
          <w:rFonts w:ascii="Times New Roman" w:hAnsi="Times New Roman" w:cs="Times New Roman"/>
          <w:sz w:val="24"/>
          <w:szCs w:val="24"/>
        </w:rPr>
        <w:t>ternetovej stránke predávajúceho</w:t>
      </w:r>
      <w:r w:rsidR="004346B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4346B2" w:rsidRPr="001E1392">
          <w:rPr>
            <w:rStyle w:val="Hypertextovprepojenie"/>
            <w:rFonts w:ascii="Times New Roman" w:hAnsi="Times New Roman" w:cs="Times New Roman"/>
            <w:sz w:val="24"/>
            <w:szCs w:val="24"/>
          </w:rPr>
          <w:t>www.ivpaokna.sk</w:t>
        </w:r>
      </w:hyperlink>
      <w:r w:rsidR="00434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B93D8" w14:textId="77777777" w:rsidR="004127CF" w:rsidRDefault="004127CF" w:rsidP="00412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DE3">
        <w:rPr>
          <w:rFonts w:ascii="Times New Roman" w:hAnsi="Times New Roman" w:cs="Times New Roman"/>
          <w:sz w:val="24"/>
          <w:szCs w:val="24"/>
        </w:rPr>
        <w:t>Lehota na odstúpenie od kúpnej zmluvy je zachovaná, ak zašlete oznámenie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uplatnení práva na odstúpenie od kúpnej zmluvy pred tým, ako uplynie lehota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odstúpenie od kúpnej zmluvy.</w:t>
      </w:r>
    </w:p>
    <w:p w14:paraId="74F39E8E" w14:textId="77777777" w:rsidR="004127CF" w:rsidRPr="00941DE3" w:rsidRDefault="004127CF" w:rsidP="00412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16ACAA" w14:textId="77777777" w:rsidR="004127CF" w:rsidRDefault="004127CF" w:rsidP="004127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41DE3">
        <w:rPr>
          <w:rFonts w:ascii="Times New Roman" w:hAnsi="Times New Roman" w:cs="Times New Roman"/>
          <w:b/>
          <w:bCs/>
          <w:sz w:val="24"/>
          <w:szCs w:val="24"/>
        </w:rPr>
        <w:t>2. Dôsledky odstúpenia od zmluvy</w:t>
      </w:r>
    </w:p>
    <w:p w14:paraId="1DEAD1FF" w14:textId="77777777" w:rsidR="004127CF" w:rsidRPr="00941DE3" w:rsidRDefault="004127CF" w:rsidP="004127C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6EE1D" w14:textId="77777777" w:rsidR="004127CF" w:rsidRDefault="004127CF" w:rsidP="00412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DE3">
        <w:rPr>
          <w:rFonts w:ascii="Times New Roman" w:hAnsi="Times New Roman" w:cs="Times New Roman"/>
          <w:sz w:val="24"/>
          <w:szCs w:val="24"/>
        </w:rPr>
        <w:t>V prípade odstúpenia od kúpnej zmluvy Vám vrátime všetky platby, ktoré ste uhradili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súvislosti s uzavretím kúpnej zmluvy, najmä kúpnu cenu vrátane nákladov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doručenie tovaru k Vám. To sa nevzťahuje na dodatočné náklady, ak ste si zvolili iný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druh doručenia, ako je najlacnejší bežný spôsob doručenia, ktorý ponúkame ani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náklady za doplnkové služby, ak boli predmetom zmluvy a ak došlo k ich úplnému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 xml:space="preserve">poskytnutiu. </w:t>
      </w:r>
    </w:p>
    <w:p w14:paraId="5769BD81" w14:textId="77777777" w:rsidR="004127CF" w:rsidRDefault="004127CF" w:rsidP="00412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DE3">
        <w:rPr>
          <w:rFonts w:ascii="Times New Roman" w:hAnsi="Times New Roman" w:cs="Times New Roman"/>
          <w:sz w:val="24"/>
          <w:szCs w:val="24"/>
        </w:rPr>
        <w:t>Platby Vám budú vrátené bez zbytočného odkladu a v každom prípade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najneskôr do 14 dní odo dňa, keď nám bude doručené Vaše oznámenie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1DE3">
        <w:rPr>
          <w:rFonts w:ascii="Times New Roman" w:hAnsi="Times New Roman" w:cs="Times New Roman"/>
          <w:sz w:val="24"/>
          <w:szCs w:val="24"/>
        </w:rPr>
        <w:t>odstúpení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od tejto kúpnej zmluvy. Ich úhrada bude uskutočnená rovnakým spôsobom, aký 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použili pri Vašej platbe, pokiaľ ste výslovne nesúhlasili s iným spôsobom platby,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1DE3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bez účtovania akýchkoľvek ďalších poplatkov.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C48">
        <w:rPr>
          <w:rFonts w:ascii="Times New Roman" w:hAnsi="Times New Roman" w:cs="Times New Roman"/>
          <w:sz w:val="24"/>
          <w:szCs w:val="24"/>
        </w:rPr>
        <w:t>S vrátením platby môžeme čakať do vrátenia tovaru späť na našu adresu alebo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C48">
        <w:rPr>
          <w:rFonts w:ascii="Times New Roman" w:hAnsi="Times New Roman" w:cs="Times New Roman"/>
          <w:sz w:val="24"/>
          <w:szCs w:val="24"/>
        </w:rPr>
        <w:t>preukázania, že ste tovar odoslali späť, podľa toho, čo nastane skôr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97D815" w14:textId="77777777" w:rsidR="004127CF" w:rsidRPr="00941DE3" w:rsidRDefault="004127CF" w:rsidP="004127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DE3">
        <w:rPr>
          <w:rFonts w:ascii="Times New Roman" w:hAnsi="Times New Roman" w:cs="Times New Roman"/>
          <w:sz w:val="24"/>
          <w:szCs w:val="24"/>
        </w:rPr>
        <w:t>Zašlite nám tovar späť alebo ho prineste na adresu sídla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predávajúceho bez zbytočného odkladu a v každom prípade najneskôr do 14 dní 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dňa uplatnenia práva na odstúpenie od zmluvy. Lehota sa považuje za zachovanú, 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tovar odošlete späť pred uplynutím 14-dňovej lehoty. Priame náklady na vrátenie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tovaru znášate Vy.</w:t>
      </w:r>
      <w:r>
        <w:rPr>
          <w:rFonts w:ascii="Times New Roman" w:hAnsi="Times New Roman" w:cs="Times New Roman"/>
          <w:sz w:val="24"/>
          <w:szCs w:val="24"/>
        </w:rPr>
        <w:t xml:space="preserve"> Ak tovar nie je možné vrátiť prostredníctvom pošty vzhľadom na jeho povahu, priame </w:t>
      </w:r>
      <w:r w:rsidRPr="00941DE3">
        <w:rPr>
          <w:rFonts w:ascii="Times New Roman" w:hAnsi="Times New Roman" w:cs="Times New Roman"/>
          <w:sz w:val="24"/>
          <w:szCs w:val="24"/>
        </w:rPr>
        <w:t>náklady na vrátenie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tovaru znášate Vy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4433">
        <w:rPr>
          <w:rFonts w:ascii="Times New Roman" w:hAnsi="Times New Roman" w:cs="Times New Roman"/>
          <w:sz w:val="24"/>
          <w:szCs w:val="24"/>
        </w:rPr>
        <w:t xml:space="preserve"> Predpokladaný odhad týchto nákladov je </w:t>
      </w:r>
      <w:r w:rsidRPr="004346B2">
        <w:rPr>
          <w:rFonts w:ascii="Times New Roman" w:hAnsi="Times New Roman" w:cs="Times New Roman"/>
          <w:sz w:val="24"/>
          <w:szCs w:val="24"/>
          <w:highlight w:val="yellow"/>
        </w:rPr>
        <w:t>................ eur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49456A" w14:textId="77777777" w:rsidR="004127CF" w:rsidRDefault="004127CF" w:rsidP="00412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DE3">
        <w:rPr>
          <w:rFonts w:ascii="Times New Roman" w:hAnsi="Times New Roman" w:cs="Times New Roman"/>
          <w:sz w:val="24"/>
          <w:szCs w:val="24"/>
        </w:rPr>
        <w:t>Upozorňujeme Vás, že v prípade odstúpenia od kúpnej zmluvy zodpovedáte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akékoľvek zníženie hodnoty tovaru v dôsledku zaobchádzania s ním v čase od 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doručenia do momentu jeho vrátenia iným spôsobom, než aký je potrebný na zistenie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DE3">
        <w:rPr>
          <w:rFonts w:ascii="Times New Roman" w:hAnsi="Times New Roman" w:cs="Times New Roman"/>
          <w:sz w:val="24"/>
          <w:szCs w:val="24"/>
        </w:rPr>
        <w:t>povahy, vlastností a funkčnosti tovaru.</w:t>
      </w:r>
    </w:p>
    <w:p w14:paraId="7FF8DEA7" w14:textId="77777777" w:rsidR="004127CF" w:rsidRPr="00941DE3" w:rsidRDefault="004127CF" w:rsidP="00412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C48">
        <w:rPr>
          <w:rFonts w:ascii="Times New Roman" w:hAnsi="Times New Roman" w:cs="Times New Roman"/>
          <w:sz w:val="24"/>
          <w:szCs w:val="24"/>
        </w:rPr>
        <w:t>Ak ste požiadali o začatie poskytovania služby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C48">
        <w:rPr>
          <w:rFonts w:ascii="Times New Roman" w:hAnsi="Times New Roman" w:cs="Times New Roman"/>
          <w:sz w:val="24"/>
          <w:szCs w:val="24"/>
        </w:rPr>
        <w:t>počas lehoty na odstúpenie od zmluvy, máte povinnosť uhradiť nám cenu za skutočne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C48">
        <w:rPr>
          <w:rFonts w:ascii="Times New Roman" w:hAnsi="Times New Roman" w:cs="Times New Roman"/>
          <w:sz w:val="24"/>
          <w:szCs w:val="24"/>
        </w:rPr>
        <w:t>poskytnuté plnenie do dňa, kedy ste nám oznámili Vaše rozhodnutie odstúpiť od tejto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C48">
        <w:rPr>
          <w:rFonts w:ascii="Times New Roman" w:hAnsi="Times New Roman" w:cs="Times New Roman"/>
          <w:sz w:val="24"/>
          <w:szCs w:val="24"/>
        </w:rPr>
        <w:t>zmluvy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82A348" w14:textId="77777777" w:rsidR="00000000" w:rsidRDefault="00000000"/>
    <w:sectPr w:rsidR="00906530" w:rsidSect="0041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CF"/>
    <w:rsid w:val="004127CF"/>
    <w:rsid w:val="004346B2"/>
    <w:rsid w:val="004C3BBB"/>
    <w:rsid w:val="00942C73"/>
    <w:rsid w:val="00BC66D7"/>
    <w:rsid w:val="00F1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34EE"/>
  <w15:chartTrackingRefBased/>
  <w15:docId w15:val="{D719CD45-22B6-4E22-B95B-839213DF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27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127C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3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vpaokn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Jurga</dc:creator>
  <cp:keywords/>
  <dc:description/>
  <cp:lastModifiedBy>Patrik Jurga</cp:lastModifiedBy>
  <cp:revision>2</cp:revision>
  <dcterms:created xsi:type="dcterms:W3CDTF">2024-07-19T07:47:00Z</dcterms:created>
  <dcterms:modified xsi:type="dcterms:W3CDTF">2024-07-19T07:50:00Z</dcterms:modified>
</cp:coreProperties>
</file>